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FFD6" w14:textId="77777777" w:rsidR="00965746" w:rsidRDefault="00965746" w:rsidP="00A55AC9">
      <w:pPr>
        <w:pBdr>
          <w:top w:val="single" w:sz="12" w:space="1" w:color="7F7F7F" w:themeColor="text1" w:themeTint="80"/>
          <w:left w:val="single" w:sz="12" w:space="4" w:color="7F7F7F" w:themeColor="text1" w:themeTint="80"/>
          <w:bottom w:val="single" w:sz="12" w:space="1" w:color="7F7F7F" w:themeColor="text1" w:themeTint="80"/>
          <w:right w:val="single" w:sz="12" w:space="4" w:color="7F7F7F" w:themeColor="text1" w:themeTint="80"/>
        </w:pBdr>
        <w:spacing w:after="0"/>
        <w:jc w:val="center"/>
        <w:rPr>
          <w:b/>
          <w:bCs/>
        </w:rPr>
      </w:pPr>
      <w:r>
        <w:rPr>
          <w:b/>
          <w:bCs/>
        </w:rPr>
        <w:t xml:space="preserve">AUTO-ATTESTATION PORTANT SUR L’ABSENCE D’AMIANTE </w:t>
      </w:r>
    </w:p>
    <w:p w14:paraId="2AFA8558" w14:textId="1710B4A7" w:rsidR="00965746" w:rsidRDefault="00965746" w:rsidP="3416A5E4">
      <w:pPr>
        <w:pBdr>
          <w:top w:val="single" w:sz="12" w:space="1" w:color="7F7F7F" w:themeColor="text1" w:themeTint="80"/>
          <w:left w:val="single" w:sz="12" w:space="4" w:color="7F7F7F" w:themeColor="text1" w:themeTint="80"/>
          <w:bottom w:val="single" w:sz="12" w:space="1" w:color="7F7F7F" w:themeColor="text1" w:themeTint="80"/>
          <w:right w:val="single" w:sz="12" w:space="4" w:color="7F7F7F" w:themeColor="text1" w:themeTint="80"/>
        </w:pBdr>
        <w:spacing w:after="0"/>
        <w:jc w:val="center"/>
        <w:rPr>
          <w:b/>
          <w:bCs/>
        </w:rPr>
      </w:pPr>
      <w:r w:rsidRPr="3416A5E4">
        <w:rPr>
          <w:b/>
          <w:bCs/>
        </w:rPr>
        <w:t>DANS LES MENUISERIES EN FIN DE VIE</w:t>
      </w:r>
      <w:r w:rsidR="00A66D3F" w:rsidRPr="3416A5E4">
        <w:rPr>
          <w:b/>
          <w:bCs/>
        </w:rPr>
        <w:t xml:space="preserve"> </w:t>
      </w:r>
      <w:r w:rsidR="00F073B1">
        <w:rPr>
          <w:b/>
          <w:bCs/>
        </w:rPr>
        <w:t>COLLECTEES</w:t>
      </w:r>
      <w:r w:rsidR="00A66D3F" w:rsidRPr="3416A5E4">
        <w:rPr>
          <w:b/>
          <w:bCs/>
        </w:rPr>
        <w:t xml:space="preserve"> SUR LES POINTS DE </w:t>
      </w:r>
      <w:r w:rsidR="00F073B1">
        <w:rPr>
          <w:b/>
          <w:bCs/>
        </w:rPr>
        <w:t>REGROUPEMENT</w:t>
      </w:r>
      <w:r w:rsidR="00A66D3F" w:rsidRPr="3416A5E4">
        <w:rPr>
          <w:b/>
          <w:bCs/>
        </w:rPr>
        <w:t xml:space="preserve"> </w:t>
      </w:r>
    </w:p>
    <w:p w14:paraId="64F20CFA" w14:textId="77777777" w:rsidR="00965746" w:rsidRPr="00965746" w:rsidRDefault="00965746" w:rsidP="00965746">
      <w:pPr>
        <w:rPr>
          <w:b/>
          <w:bCs/>
        </w:rPr>
      </w:pPr>
    </w:p>
    <w:p w14:paraId="3FECB006" w14:textId="77777777" w:rsidR="00A55AC9" w:rsidRDefault="00965746" w:rsidP="00A55AC9">
      <w:pPr>
        <w:spacing w:after="0"/>
      </w:pPr>
      <w:r w:rsidRPr="00965746">
        <w:t>Je soussigné(</w:t>
      </w:r>
      <w:r w:rsidRPr="006F457F">
        <w:t>e</w:t>
      </w:r>
      <w:r w:rsidRPr="006F457F">
        <w:rPr>
          <w:shd w:val="clear" w:color="auto" w:fill="FFFFFF" w:themeFill="background1"/>
        </w:rPr>
        <w:t>)</w:t>
      </w:r>
      <w:r w:rsidRPr="00965746">
        <w:rPr>
          <w:i/>
          <w:iCs/>
          <w:shd w:val="clear" w:color="auto" w:fill="FFFFFF" w:themeFill="background1"/>
        </w:rPr>
        <w:t>,</w:t>
      </w:r>
      <w:r w:rsidRPr="00965746">
        <w:rPr>
          <w:i/>
          <w:iCs/>
          <w:shd w:val="clear" w:color="auto" w:fill="E8E8E8" w:themeFill="background2"/>
        </w:rPr>
        <w:t xml:space="preserve"> </w:t>
      </w:r>
      <w:sdt>
        <w:sdtPr>
          <w:rPr>
            <w:i/>
            <w:iCs/>
            <w:shd w:val="clear" w:color="auto" w:fill="E8E8E8" w:themeFill="background2"/>
          </w:rPr>
          <w:id w:val="-2047127064"/>
          <w:placeholder>
            <w:docPart w:val="DefaultPlaceholder_-1854013440"/>
          </w:placeholder>
        </w:sdtPr>
        <w:sdtEndPr>
          <w:rPr>
            <w:shd w:val="clear" w:color="auto" w:fill="auto"/>
          </w:rPr>
        </w:sdtEndPr>
        <w:sdtContent>
          <w:r w:rsidR="00A55AC9" w:rsidRPr="00965746">
            <w:rPr>
              <w:b/>
              <w:bCs/>
              <w:i/>
              <w:iCs/>
              <w:shd w:val="clear" w:color="auto" w:fill="E8E8E8" w:themeFill="background2"/>
            </w:rPr>
            <w:t>[Nom et prénom]</w:t>
          </w:r>
          <w:r w:rsidR="00A55AC9" w:rsidRPr="00965746">
            <w:rPr>
              <w:i/>
              <w:iCs/>
              <w:shd w:val="clear" w:color="auto" w:fill="E8E8E8" w:themeFill="background2"/>
            </w:rPr>
            <w:t>,</w:t>
          </w:r>
        </w:sdtContent>
      </w:sdt>
      <w:r w:rsidRPr="00965746">
        <w:br/>
      </w:r>
    </w:p>
    <w:p w14:paraId="5203E89D" w14:textId="20FA198C" w:rsidR="00A55AC9" w:rsidRDefault="00965746" w:rsidP="00A55AC9">
      <w:pPr>
        <w:spacing w:after="0"/>
      </w:pPr>
      <w:r w:rsidRPr="00965746">
        <w:t xml:space="preserve">Agissant en qualité de : </w:t>
      </w:r>
      <w:sdt>
        <w:sdtPr>
          <w:rPr>
            <w:i/>
            <w:iCs/>
          </w:rPr>
          <w:id w:val="1966236324"/>
          <w:placeholder>
            <w:docPart w:val="DefaultPlaceholder_-1854013440"/>
          </w:placeholder>
        </w:sdtPr>
        <w:sdtEndPr/>
        <w:sdtContent>
          <w:r w:rsidR="00015E45">
            <w:rPr>
              <w:b/>
              <w:bCs/>
              <w:i/>
              <w:iCs/>
              <w:shd w:val="clear" w:color="auto" w:fill="E8E8E8" w:themeFill="background2"/>
            </w:rPr>
            <w:t>[Fonction dans l’entreprise</w:t>
          </w:r>
          <w:r w:rsidR="00A55AC9" w:rsidRPr="00965746">
            <w:rPr>
              <w:b/>
              <w:bCs/>
              <w:i/>
              <w:iCs/>
              <w:shd w:val="clear" w:color="auto" w:fill="E8E8E8" w:themeFill="background2"/>
            </w:rPr>
            <w:t>]</w:t>
          </w:r>
          <w:r w:rsidR="00A55AC9" w:rsidRPr="00965746">
            <w:rPr>
              <w:i/>
              <w:iCs/>
            </w:rPr>
            <w:br/>
          </w:r>
        </w:sdtContent>
      </w:sdt>
    </w:p>
    <w:p w14:paraId="3B12D312" w14:textId="02A2FA8E" w:rsidR="006F457F" w:rsidRDefault="006F457F" w:rsidP="006F457F">
      <w:pPr>
        <w:spacing w:after="0"/>
      </w:pPr>
      <w:r w:rsidRPr="00CC263D">
        <w:t xml:space="preserve">Dûment habilité(e) à représenter la </w:t>
      </w:r>
      <w:r w:rsidR="00A66D3F">
        <w:t>s</w:t>
      </w:r>
      <w:r w:rsidRPr="00CC263D">
        <w:t>ociété :</w:t>
      </w:r>
    </w:p>
    <w:p w14:paraId="7446D5A0" w14:textId="33D55ACF" w:rsidR="00A66D3F" w:rsidRPr="00CC263D" w:rsidRDefault="00A66D3F" w:rsidP="006F457F">
      <w:pPr>
        <w:spacing w:after="0"/>
      </w:pPr>
      <w:r>
        <w:t xml:space="preserve">Raison sociale / dénomination : </w:t>
      </w:r>
      <w:r w:rsidR="00A74F03">
        <w:t>___________________________________________________________</w:t>
      </w:r>
    </w:p>
    <w:p w14:paraId="254A25A2" w14:textId="1917BCAD" w:rsidR="00A74F03" w:rsidRDefault="006F457F" w:rsidP="006F457F">
      <w:pPr>
        <w:spacing w:after="0"/>
      </w:pPr>
      <w:r w:rsidRPr="00CC263D">
        <w:t xml:space="preserve">Forme juridique de la société : </w:t>
      </w:r>
      <w:r w:rsidR="00A74F03">
        <w:t>____________________________________________________________</w:t>
      </w:r>
    </w:p>
    <w:p w14:paraId="431CF37E" w14:textId="3E1C6502" w:rsidR="00A66D3F" w:rsidRDefault="00A66D3F" w:rsidP="006F457F">
      <w:pPr>
        <w:spacing w:after="0"/>
      </w:pPr>
      <w:r>
        <w:t>Numéro SIREN</w:t>
      </w:r>
      <w:r w:rsidR="004211CB">
        <w:t xml:space="preserve"> et </w:t>
      </w:r>
      <w:r w:rsidR="00E75924">
        <w:t xml:space="preserve">identification du </w:t>
      </w:r>
      <w:r w:rsidR="004211CB">
        <w:t>RCS</w:t>
      </w:r>
      <w:r>
        <w:t xml:space="preserve"> </w:t>
      </w:r>
      <w:r w:rsidR="00E75924">
        <w:t>(</w:t>
      </w:r>
      <w:r>
        <w:t xml:space="preserve">si </w:t>
      </w:r>
      <w:r w:rsidR="00E75924">
        <w:t>société immatriculée</w:t>
      </w:r>
      <w:r w:rsidR="004211CB">
        <w:t xml:space="preserve"> en </w:t>
      </w:r>
      <w:r w:rsidR="00E75924">
        <w:t>France)</w:t>
      </w:r>
      <w:r>
        <w:t xml:space="preserve"> : </w:t>
      </w:r>
      <w:r w:rsidR="00A74F03">
        <w:t>__________________</w:t>
      </w:r>
    </w:p>
    <w:p w14:paraId="3D09BC5D" w14:textId="4DC36949" w:rsidR="006F457F" w:rsidRPr="00CC263D" w:rsidRDefault="006F457F" w:rsidP="006F457F">
      <w:pPr>
        <w:spacing w:after="0"/>
      </w:pPr>
      <w:r w:rsidRPr="00CC263D">
        <w:t xml:space="preserve">Pays de résidence : </w:t>
      </w:r>
      <w:r w:rsidR="00A74F03">
        <w:t>_______________________________________________________________________</w:t>
      </w:r>
    </w:p>
    <w:p w14:paraId="6405D043" w14:textId="70CAD8B5" w:rsidR="00A74F03" w:rsidRDefault="006F457F" w:rsidP="006F457F">
      <w:pPr>
        <w:spacing w:after="0"/>
      </w:pPr>
      <w:r w:rsidRPr="00CC263D">
        <w:t>Numéro d’identification fiscale du pays de résidence</w:t>
      </w:r>
      <w:r w:rsidR="00E75924">
        <w:t xml:space="preserve"> (si société immatriculée hors de </w:t>
      </w:r>
      <w:proofErr w:type="gramStart"/>
      <w:r w:rsidR="00E75924">
        <w:t>France) </w:t>
      </w:r>
      <w:r w:rsidRPr="00CC263D">
        <w:t xml:space="preserve"> :</w:t>
      </w:r>
      <w:proofErr w:type="gramEnd"/>
      <w:r w:rsidRPr="00CC263D">
        <w:t xml:space="preserve"> </w:t>
      </w:r>
      <w:r w:rsidR="00A74F03">
        <w:t>_________________________________________________________________________________________</w:t>
      </w:r>
    </w:p>
    <w:p w14:paraId="4FDB5923" w14:textId="79194EF7" w:rsidR="006F457F" w:rsidRPr="00CC263D" w:rsidRDefault="006F457F" w:rsidP="006F457F">
      <w:pPr>
        <w:spacing w:after="0"/>
      </w:pPr>
      <w:r w:rsidRPr="00CC263D">
        <w:t xml:space="preserve">Numéro SIRET s’il existe (si établissement déclaré en France) : </w:t>
      </w:r>
      <w:r w:rsidR="00A74F03">
        <w:t>_______________________________</w:t>
      </w:r>
    </w:p>
    <w:p w14:paraId="153FD700" w14:textId="77777777" w:rsidR="00317967" w:rsidRDefault="00317967" w:rsidP="005E3211">
      <w:pPr>
        <w:spacing w:after="0"/>
      </w:pPr>
    </w:p>
    <w:p w14:paraId="544AFB83" w14:textId="0EDBCFA3" w:rsidR="005E3211" w:rsidRDefault="00763B23" w:rsidP="005E3211">
      <w:pPr>
        <w:spacing w:after="0"/>
      </w:pPr>
      <w:r>
        <w:t xml:space="preserve">Pour le compte du point de regroupement : </w:t>
      </w:r>
      <w:sdt>
        <w:sdtPr>
          <w:rPr>
            <w:i/>
            <w:iCs/>
            <w:shd w:val="clear" w:color="auto" w:fill="E8E8E8" w:themeFill="background2"/>
          </w:rPr>
          <w:id w:val="1998299801"/>
          <w:placeholder>
            <w:docPart w:val="7F35794F03C0460D9F6FF674FFBFF061"/>
          </w:placeholder>
        </w:sdtPr>
        <w:sdtEndPr>
          <w:rPr>
            <w:shd w:val="clear" w:color="auto" w:fill="auto"/>
          </w:rPr>
        </w:sdtEndPr>
        <w:sdtContent>
          <w:r w:rsidRPr="00965746">
            <w:rPr>
              <w:b/>
              <w:bCs/>
              <w:i/>
              <w:iCs/>
              <w:shd w:val="clear" w:color="auto" w:fill="E8E8E8" w:themeFill="background2"/>
            </w:rPr>
            <w:t xml:space="preserve">[Nom </w:t>
          </w:r>
          <w:r>
            <w:rPr>
              <w:b/>
              <w:bCs/>
              <w:i/>
              <w:iCs/>
              <w:shd w:val="clear" w:color="auto" w:fill="E8E8E8" w:themeFill="background2"/>
            </w:rPr>
            <w:t>de l’entrepôt</w:t>
          </w:r>
          <w:r w:rsidRPr="00965746">
            <w:rPr>
              <w:b/>
              <w:bCs/>
              <w:i/>
              <w:iCs/>
              <w:shd w:val="clear" w:color="auto" w:fill="E8E8E8" w:themeFill="background2"/>
            </w:rPr>
            <w:t>]</w:t>
          </w:r>
          <w:r w:rsidRPr="00965746">
            <w:rPr>
              <w:i/>
              <w:iCs/>
              <w:shd w:val="clear" w:color="auto" w:fill="E8E8E8" w:themeFill="background2"/>
            </w:rPr>
            <w:t>,</w:t>
          </w:r>
        </w:sdtContent>
      </w:sdt>
      <w:r w:rsidRPr="00965746">
        <w:br/>
      </w:r>
      <w:r w:rsidR="005E3211" w:rsidRPr="00CC263D">
        <w:t xml:space="preserve">Adresse du </w:t>
      </w:r>
      <w:r w:rsidR="005E3211">
        <w:t>point de regroupement</w:t>
      </w:r>
      <w:r w:rsidR="003E43C4">
        <w:t> :</w:t>
      </w:r>
      <w:r w:rsidR="007E2C98">
        <w:t xml:space="preserve"> _</w:t>
      </w:r>
      <w:r w:rsidR="005E3211">
        <w:t>______________________________________________________</w:t>
      </w:r>
    </w:p>
    <w:p w14:paraId="4E234CA6" w14:textId="2C9C4BF7" w:rsidR="00763B23" w:rsidRPr="00965746" w:rsidRDefault="00763B23" w:rsidP="00A55AC9">
      <w:pPr>
        <w:spacing w:after="0"/>
      </w:pPr>
    </w:p>
    <w:p w14:paraId="211080EB" w14:textId="77777777" w:rsidR="00965746" w:rsidRPr="00965746" w:rsidRDefault="00965746" w:rsidP="00965746">
      <w:proofErr w:type="gramStart"/>
      <w:r w:rsidRPr="00965746">
        <w:rPr>
          <w:b/>
          <w:bCs/>
        </w:rPr>
        <w:t>atteste</w:t>
      </w:r>
      <w:proofErr w:type="gramEnd"/>
      <w:r w:rsidRPr="00965746">
        <w:rPr>
          <w:b/>
          <w:bCs/>
        </w:rPr>
        <w:t xml:space="preserve"> sur l'honneur</w:t>
      </w:r>
      <w:r w:rsidRPr="00965746">
        <w:t xml:space="preserve"> que :</w:t>
      </w:r>
    </w:p>
    <w:p w14:paraId="112E7DE2" w14:textId="65A68340" w:rsidR="00965746" w:rsidRPr="00965746" w:rsidRDefault="00965746" w:rsidP="00965746">
      <w:pPr>
        <w:numPr>
          <w:ilvl w:val="0"/>
          <w:numId w:val="1"/>
        </w:numPr>
      </w:pPr>
      <w:r w:rsidRPr="00965746">
        <w:t>Les menuiseries usagées</w:t>
      </w:r>
      <w:r>
        <w:t xml:space="preserve"> </w:t>
      </w:r>
      <w:r w:rsidR="000D6A52">
        <w:t>collecté</w:t>
      </w:r>
      <w:r w:rsidR="00763697">
        <w:t>e</w:t>
      </w:r>
      <w:r w:rsidR="000D6A52">
        <w:t>s</w:t>
      </w:r>
      <w:r w:rsidR="00657A95">
        <w:t xml:space="preserve"> dans le</w:t>
      </w:r>
      <w:r w:rsidR="000D6A52">
        <w:t>(s)</w:t>
      </w:r>
      <w:r w:rsidR="00657A95">
        <w:t xml:space="preserve"> point</w:t>
      </w:r>
      <w:r w:rsidR="000D6A52">
        <w:t>(s)</w:t>
      </w:r>
      <w:r w:rsidR="00657A95">
        <w:t xml:space="preserve"> de re</w:t>
      </w:r>
      <w:r w:rsidR="000D6A52">
        <w:t>groupement(s)</w:t>
      </w:r>
      <w:r w:rsidR="00784A86">
        <w:t xml:space="preserve"> (dits entrepôt(s))</w:t>
      </w:r>
      <w:r>
        <w:t xml:space="preserve"> sont </w:t>
      </w:r>
      <w:r w:rsidRPr="00965746">
        <w:rPr>
          <w:b/>
          <w:bCs/>
        </w:rPr>
        <w:t>exemptes d’amiante</w:t>
      </w:r>
      <w:r w:rsidR="00283CD4">
        <w:rPr>
          <w:b/>
          <w:bCs/>
        </w:rPr>
        <w:t xml:space="preserve"> (</w:t>
      </w:r>
      <w:hyperlink r:id="rId9" w:history="1">
        <w:r w:rsidR="00283CD4" w:rsidRPr="00283CD4">
          <w:rPr>
            <w:rStyle w:val="Lienhypertexte"/>
            <w:b/>
            <w:bCs/>
          </w:rPr>
          <w:t>voir notre page dédiée)</w:t>
        </w:r>
        <w:r w:rsidRPr="00283CD4">
          <w:rPr>
            <w:rStyle w:val="Lienhypertexte"/>
          </w:rPr>
          <w:t>.</w:t>
        </w:r>
      </w:hyperlink>
    </w:p>
    <w:p w14:paraId="59E84984" w14:textId="1AD083D1" w:rsidR="00AC6909" w:rsidRDefault="2E90AAF5" w:rsidP="00AC6909">
      <w:pPr>
        <w:numPr>
          <w:ilvl w:val="0"/>
          <w:numId w:val="1"/>
        </w:numPr>
        <w:spacing w:after="0"/>
      </w:pPr>
      <w:r>
        <w:t>Nous (en tant qu'Entreprise du Bâtiment</w:t>
      </w:r>
      <w:r w:rsidR="00AC6909">
        <w:t xml:space="preserve"> </w:t>
      </w:r>
      <w:r>
        <w:t>signataire) nous sommes</w:t>
      </w:r>
      <w:r w:rsidR="00AC6909">
        <w:t xml:space="preserve"> assurés</w:t>
      </w:r>
      <w:r w:rsidR="53D0FB21">
        <w:t xml:space="preserve"> </w:t>
      </w:r>
      <w:r w:rsidR="00AD0078">
        <w:t>de la preuve d</w:t>
      </w:r>
      <w:r w:rsidR="00AC6909">
        <w:t xml:space="preserve">’absence </w:t>
      </w:r>
      <w:r w:rsidR="00335D04">
        <w:t xml:space="preserve">d’amiante </w:t>
      </w:r>
      <w:r w:rsidR="00AC6909">
        <w:t xml:space="preserve">pour chacun des chantiers dont sont issues les menuiseries </w:t>
      </w:r>
      <w:r w:rsidR="5729EC1A">
        <w:t>confié</w:t>
      </w:r>
      <w:r w:rsidR="782AF0E5">
        <w:t>e</w:t>
      </w:r>
      <w:r w:rsidR="5729EC1A">
        <w:t xml:space="preserve">s à Valobat dans le cadre de la reprise à l’entrepôt et disposons </w:t>
      </w:r>
      <w:r w:rsidR="6FA264B6">
        <w:t xml:space="preserve">des justificatifs </w:t>
      </w:r>
      <w:r w:rsidR="00214F4A">
        <w:t>:</w:t>
      </w:r>
    </w:p>
    <w:p w14:paraId="32A63E26" w14:textId="77777777" w:rsidR="00214F4A" w:rsidRPr="00AD0078" w:rsidRDefault="00214F4A" w:rsidP="00214F4A">
      <w:pPr>
        <w:spacing w:after="0"/>
        <w:ind w:left="360"/>
        <w:rPr>
          <w:b/>
          <w:bCs/>
        </w:rPr>
      </w:pPr>
    </w:p>
    <w:p w14:paraId="5C87D652" w14:textId="315434DB" w:rsidR="00AD0078" w:rsidRPr="00AD0078" w:rsidRDefault="00AD0078" w:rsidP="00214F4A">
      <w:pPr>
        <w:spacing w:after="0"/>
        <w:ind w:left="360"/>
        <w:rPr>
          <w:b/>
          <w:bCs/>
        </w:rPr>
      </w:pPr>
      <w:r w:rsidRPr="00AD0078">
        <w:rPr>
          <w:b/>
          <w:bCs/>
        </w:rPr>
        <w:t>Pour les bâtiments antérieurs à 1997 :</w:t>
      </w:r>
    </w:p>
    <w:p w14:paraId="0C7746EF" w14:textId="3A584638" w:rsidR="00965746" w:rsidRDefault="00965746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les</w:t>
      </w:r>
      <w:proofErr w:type="gramEnd"/>
      <w:r>
        <w:t xml:space="preserve"> diagnostics réglementaires ont bien été effectués</w:t>
      </w:r>
      <w:r w:rsidR="00AD0078">
        <w:t xml:space="preserve"> sur le chantier</w:t>
      </w:r>
      <w:r>
        <w:t xml:space="preserve"> (</w:t>
      </w:r>
      <w:r w:rsidR="00B151BA">
        <w:t>Repérage</w:t>
      </w:r>
      <w:r w:rsidR="00B51B6D">
        <w:t xml:space="preserve"> ou Diagnostic</w:t>
      </w:r>
      <w:r w:rsidR="00B151BA">
        <w:t xml:space="preserve"> Amiante Avant Travaux </w:t>
      </w:r>
      <w:r w:rsidR="00EE10CE">
        <w:t xml:space="preserve">= </w:t>
      </w:r>
      <w:r w:rsidR="00B51B6D">
        <w:t xml:space="preserve">DAAT / </w:t>
      </w:r>
      <w:r>
        <w:t>RA</w:t>
      </w:r>
      <w:r w:rsidR="00543A4D">
        <w:t>A</w:t>
      </w:r>
      <w:r>
        <w:t xml:space="preserve">T), et présentent des résultats </w:t>
      </w:r>
      <w:r w:rsidR="003D7B84">
        <w:t>négatifs</w:t>
      </w:r>
      <w:r>
        <w:t xml:space="preserve"> à l’amiante.</w:t>
      </w:r>
      <w:r w:rsidR="006F24E1">
        <w:t xml:space="preserve"> </w:t>
      </w:r>
    </w:p>
    <w:p w14:paraId="17E58F71" w14:textId="14772920" w:rsidR="00AD0078" w:rsidRDefault="00AD0078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Des prélèvements matériaux ont été effectués postérieurement au chantier, par un diagnostiqueur agréé avec mention, et les résultats sont négatifs à l’amiante ;</w:t>
      </w:r>
    </w:p>
    <w:p w14:paraId="2DC34C78" w14:textId="3AFAF7C6" w:rsidR="00AD0078" w:rsidRDefault="00E86EDE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Photo de la menuiserie présentant un marquage VELUX postérieur à 1979, date à partir de laquelle la marque a arrêté définitivement de recourir à l’amiante. </w:t>
      </w:r>
    </w:p>
    <w:p w14:paraId="0C081CC5" w14:textId="77BDD1A9" w:rsidR="00E86EDE" w:rsidRDefault="00E86EDE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Photo de la menuiserie ne présentant aucun joint </w:t>
      </w:r>
      <w:r w:rsidR="006C31B6">
        <w:t>(paroi de douche ou menuiserie intérieure notamment)</w:t>
      </w:r>
    </w:p>
    <w:p w14:paraId="719384E0" w14:textId="77777777" w:rsidR="00AD0078" w:rsidRDefault="00AD0078" w:rsidP="00AD0078"/>
    <w:p w14:paraId="3AFDAA44" w14:textId="77777777" w:rsidR="006C31B6" w:rsidRDefault="006C31B6" w:rsidP="00AD0078"/>
    <w:p w14:paraId="4AB46D29" w14:textId="77777777" w:rsidR="006C31B6" w:rsidRDefault="006C31B6" w:rsidP="00AD0078"/>
    <w:p w14:paraId="72953114" w14:textId="77777777" w:rsidR="006C31B6" w:rsidRDefault="006C31B6" w:rsidP="00AD0078"/>
    <w:p w14:paraId="77DA2ECA" w14:textId="77777777" w:rsidR="006C31B6" w:rsidRDefault="006C31B6" w:rsidP="00AD0078"/>
    <w:p w14:paraId="62E54346" w14:textId="77777777" w:rsidR="006C31B6" w:rsidRDefault="006C31B6" w:rsidP="00AD0078"/>
    <w:p w14:paraId="150531A4" w14:textId="6641EE8E" w:rsidR="00AD0078" w:rsidRPr="00AD0078" w:rsidRDefault="00AD0078" w:rsidP="00AD0078">
      <w:pPr>
        <w:spacing w:after="0"/>
        <w:ind w:left="360"/>
        <w:rPr>
          <w:b/>
          <w:bCs/>
        </w:rPr>
      </w:pPr>
      <w:r w:rsidRPr="00AD0078">
        <w:rPr>
          <w:b/>
          <w:bCs/>
        </w:rPr>
        <w:lastRenderedPageBreak/>
        <w:t xml:space="preserve">Pour les bâtiments </w:t>
      </w:r>
      <w:r>
        <w:rPr>
          <w:b/>
          <w:bCs/>
        </w:rPr>
        <w:t>postérieurs</w:t>
      </w:r>
      <w:r w:rsidRPr="00AD0078">
        <w:rPr>
          <w:b/>
          <w:bCs/>
        </w:rPr>
        <w:t xml:space="preserve"> à 1997 :</w:t>
      </w:r>
    </w:p>
    <w:p w14:paraId="034E1DF3" w14:textId="3865609D" w:rsidR="00AD0078" w:rsidRDefault="007E104C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Photo </w:t>
      </w:r>
      <w:r w:rsidR="00AE3DB3">
        <w:t xml:space="preserve">d’un marquage </w:t>
      </w:r>
      <w:r w:rsidR="00AD0078">
        <w:t>indiquant une année de fabrication postérieure à la date d’interdiction de l’amiante : 01/07/1997,</w:t>
      </w:r>
    </w:p>
    <w:p w14:paraId="66DF9DAF" w14:textId="7346EAF4" w:rsidR="00AD0078" w:rsidRDefault="00AD0078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AD0078">
        <w:t xml:space="preserve">Permis de construire du bâtiment </w:t>
      </w:r>
      <w:r w:rsidR="006C31B6">
        <w:t xml:space="preserve">ou déclaration de travaux </w:t>
      </w:r>
      <w:r w:rsidRPr="00AD0078">
        <w:t>dont l’année de construction est postérieure à l’année d’interdiction de l’amiante : 01/07/1997,</w:t>
      </w:r>
      <w:r w:rsidR="007E104C">
        <w:t xml:space="preserve"> accompagnée d’une </w:t>
      </w:r>
      <w:r w:rsidR="007E104C" w:rsidRPr="007E104C">
        <w:t>Déclaration attestant l'achèvement et la conformité des travaux (DAACT)</w:t>
      </w:r>
      <w:r w:rsidR="007E104C">
        <w:t xml:space="preserve"> ; </w:t>
      </w:r>
    </w:p>
    <w:p w14:paraId="6A14A659" w14:textId="3A3382D1" w:rsidR="00CE4E56" w:rsidRDefault="00CE4E56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Tout document officiel attestant de la date de construction du bâtiment postérieur à 1997 ;</w:t>
      </w:r>
    </w:p>
    <w:p w14:paraId="2A223939" w14:textId="0DF4B4B1" w:rsidR="00A057F8" w:rsidRPr="00AD0078" w:rsidRDefault="00A057F8" w:rsidP="00AD007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Facture de rénovation des menuiseries ;</w:t>
      </w:r>
    </w:p>
    <w:p w14:paraId="43548E95" w14:textId="77777777" w:rsidR="00F871B6" w:rsidRDefault="00F871B6" w:rsidP="00F871B6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Photo de la menuiserie ne présentant aucun joint (paroi de douche ou menuiserie intérieure notamment)</w:t>
      </w:r>
    </w:p>
    <w:p w14:paraId="725BAA1C" w14:textId="77777777" w:rsidR="00AD0078" w:rsidRPr="00652935" w:rsidRDefault="00AD0078" w:rsidP="00AD0078">
      <w:pPr>
        <w:ind w:left="708"/>
      </w:pPr>
    </w:p>
    <w:p w14:paraId="58153720" w14:textId="0924C5DB" w:rsidR="007043C8" w:rsidRDefault="00FB5F55" w:rsidP="00335D04">
      <w:pPr>
        <w:ind w:left="708"/>
        <w:rPr>
          <w:b/>
          <w:bCs/>
          <w:color w:val="FF0000"/>
        </w:rPr>
      </w:pPr>
      <w:r>
        <w:rPr>
          <w:b/>
          <w:bCs/>
          <w:color w:val="FF0000"/>
        </w:rPr>
        <w:t>En cas de reprise à l’entrepôt, l</w:t>
      </w:r>
      <w:r w:rsidR="00AE3DB3" w:rsidRPr="00335D04">
        <w:rPr>
          <w:b/>
          <w:bCs/>
          <w:color w:val="FF0000"/>
        </w:rPr>
        <w:t>es pièces justificatives</w:t>
      </w:r>
      <w:r w:rsidR="007043C8" w:rsidRPr="00335D04">
        <w:rPr>
          <w:b/>
          <w:bCs/>
          <w:color w:val="FF0000"/>
        </w:rPr>
        <w:t> doivent être envoyées au titulaire ou GDD Valobat en amont du transport. Les résultats ne doivent comporter aucune trace de présence d’amiante.</w:t>
      </w:r>
    </w:p>
    <w:p w14:paraId="333A5DF5" w14:textId="77777777" w:rsidR="00965746" w:rsidRPr="00CA143C" w:rsidRDefault="00965746" w:rsidP="00965746">
      <w:pPr>
        <w:pStyle w:val="Paragraphedeliste"/>
        <w:spacing w:after="0"/>
        <w:ind w:left="1069"/>
        <w:rPr>
          <w:sz w:val="14"/>
          <w:szCs w:val="14"/>
        </w:rPr>
      </w:pPr>
    </w:p>
    <w:p w14:paraId="76ECB67A" w14:textId="5579B22D" w:rsidR="00965746" w:rsidRPr="00965746" w:rsidRDefault="00D91503" w:rsidP="001A6126">
      <w:pPr>
        <w:numPr>
          <w:ilvl w:val="0"/>
          <w:numId w:val="1"/>
        </w:numPr>
        <w:jc w:val="both"/>
      </w:pPr>
      <w:r>
        <w:t>Pour tout type de dépôt, l</w:t>
      </w:r>
      <w:r w:rsidR="00965746" w:rsidRPr="00965746">
        <w:t xml:space="preserve">'ensemble des preuves de conformité </w:t>
      </w:r>
      <w:r w:rsidR="00965746">
        <w:t>doit</w:t>
      </w:r>
      <w:r w:rsidR="004B65F9">
        <w:t xml:space="preserve"> être </w:t>
      </w:r>
      <w:r w:rsidR="009160DC">
        <w:rPr>
          <w:b/>
          <w:bCs/>
        </w:rPr>
        <w:t>tenu</w:t>
      </w:r>
      <w:r w:rsidR="00965746" w:rsidRPr="00965746">
        <w:rPr>
          <w:b/>
          <w:bCs/>
        </w:rPr>
        <w:t xml:space="preserve"> à disposition d</w:t>
      </w:r>
      <w:r w:rsidR="0083635B">
        <w:rPr>
          <w:b/>
          <w:bCs/>
        </w:rPr>
        <w:t xml:space="preserve">e Valobat </w:t>
      </w:r>
      <w:r w:rsidR="009160DC">
        <w:t>et</w:t>
      </w:r>
      <w:r w:rsidR="00965746" w:rsidRPr="00965746">
        <w:t xml:space="preserve"> être transmis sur simple demande.</w:t>
      </w:r>
    </w:p>
    <w:p w14:paraId="72216D57" w14:textId="5B2AE4EC" w:rsidR="00965746" w:rsidRPr="00965746" w:rsidRDefault="00965746" w:rsidP="001A6126">
      <w:pPr>
        <w:numPr>
          <w:ilvl w:val="0"/>
          <w:numId w:val="1"/>
        </w:numPr>
        <w:jc w:val="both"/>
      </w:pPr>
      <w:r w:rsidRPr="00965746">
        <w:t>Je reconnais être informé(e) des dispositions légales et réglementaires en vigueur relatives à la gestion des déchets contenant de l’amiante, notamment les sanctions encourues en cas de fausse déclaration.</w:t>
      </w:r>
    </w:p>
    <w:p w14:paraId="1AD98D24" w14:textId="77777777" w:rsidR="00965746" w:rsidRDefault="00965746" w:rsidP="00A55AC9">
      <w:pPr>
        <w:spacing w:after="0"/>
        <w:rPr>
          <w:b/>
          <w:bCs/>
        </w:rPr>
      </w:pPr>
    </w:p>
    <w:p w14:paraId="407A2E45" w14:textId="087D407E" w:rsidR="00A55AC9" w:rsidRDefault="00965746" w:rsidP="00A55AC9">
      <w:pPr>
        <w:spacing w:after="0"/>
        <w:rPr>
          <w:b/>
          <w:bCs/>
        </w:rPr>
      </w:pPr>
      <w:r w:rsidRPr="00965746">
        <w:rPr>
          <w:b/>
          <w:bCs/>
        </w:rPr>
        <w:t>Fait à</w:t>
      </w:r>
      <w:r w:rsidR="004B612B">
        <w:t xml:space="preserve"> </w:t>
      </w:r>
      <w:r w:rsidRPr="00965746">
        <w:rPr>
          <w:b/>
          <w:bCs/>
        </w:rPr>
        <w:t>:</w:t>
      </w:r>
      <w:r w:rsidR="00A55AC9" w:rsidRPr="009E67B0">
        <w:rPr>
          <w:b/>
          <w:bCs/>
        </w:rPr>
        <w:t xml:space="preserve"> </w:t>
      </w:r>
      <w:r w:rsidR="00064F64">
        <w:rPr>
          <w:b/>
          <w:bCs/>
        </w:rPr>
        <w:t>___________________________</w:t>
      </w:r>
    </w:p>
    <w:p w14:paraId="7942B939" w14:textId="77777777" w:rsidR="00064F64" w:rsidRPr="009E67B0" w:rsidRDefault="00064F64" w:rsidP="00A55AC9">
      <w:pPr>
        <w:spacing w:after="0"/>
        <w:rPr>
          <w:b/>
          <w:bCs/>
        </w:rPr>
      </w:pPr>
    </w:p>
    <w:p w14:paraId="69C65DF3" w14:textId="0F5112FA" w:rsidR="00965746" w:rsidRPr="009E67B0" w:rsidRDefault="00965746" w:rsidP="008C460E">
      <w:pPr>
        <w:spacing w:after="0"/>
        <w:rPr>
          <w:b/>
          <w:bCs/>
        </w:rPr>
      </w:pPr>
      <w:r w:rsidRPr="00965746">
        <w:rPr>
          <w:b/>
          <w:bCs/>
        </w:rPr>
        <w:t xml:space="preserve">Le : </w:t>
      </w:r>
      <w:r w:rsidR="00064F64">
        <w:rPr>
          <w:b/>
          <w:bCs/>
        </w:rPr>
        <w:t>______________________________</w:t>
      </w:r>
    </w:p>
    <w:p w14:paraId="09134A4B" w14:textId="77777777" w:rsidR="00A55AC9" w:rsidRPr="00965746" w:rsidRDefault="00A55AC9" w:rsidP="00A55AC9">
      <w:pPr>
        <w:spacing w:after="0"/>
      </w:pPr>
    </w:p>
    <w:p w14:paraId="30109BF9" w14:textId="08FA33EF" w:rsidR="00A55AC9" w:rsidRDefault="00A55AC9" w:rsidP="00A55AC9">
      <w:pPr>
        <w:spacing w:after="0"/>
        <w:rPr>
          <w:b/>
          <w:bCs/>
        </w:rPr>
      </w:pPr>
      <w:r>
        <w:rPr>
          <w:b/>
          <w:bCs/>
        </w:rPr>
        <w:t>Nom, Prénom / s</w:t>
      </w:r>
      <w:r w:rsidR="00965746" w:rsidRPr="00965746">
        <w:rPr>
          <w:b/>
          <w:bCs/>
        </w:rPr>
        <w:t>ignature :</w:t>
      </w:r>
      <w:r>
        <w:rPr>
          <w:b/>
          <w:bCs/>
        </w:rPr>
        <w:t xml:space="preserve"> </w:t>
      </w:r>
    </w:p>
    <w:p w14:paraId="7A0F2251" w14:textId="6AAFB70B" w:rsidR="00965746" w:rsidRPr="00965746" w:rsidRDefault="00965746" w:rsidP="00A55AC9">
      <w:pPr>
        <w:spacing w:after="0"/>
      </w:pPr>
      <w:r w:rsidRPr="00965746">
        <w:rPr>
          <w:i/>
          <w:iCs/>
        </w:rPr>
        <w:t>(Précédé de la mention "Lu et approuvé")</w:t>
      </w:r>
    </w:p>
    <w:sectPr w:rsidR="00965746" w:rsidRPr="009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7F5B"/>
    <w:multiLevelType w:val="hybridMultilevel"/>
    <w:tmpl w:val="3710F344"/>
    <w:lvl w:ilvl="0" w:tplc="411C292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6654C53"/>
    <w:multiLevelType w:val="multilevel"/>
    <w:tmpl w:val="97C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74243">
    <w:abstractNumId w:val="1"/>
  </w:num>
  <w:num w:numId="2" w16cid:durableId="94870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46"/>
    <w:rsid w:val="00002019"/>
    <w:rsid w:val="000136DF"/>
    <w:rsid w:val="00015E45"/>
    <w:rsid w:val="000165F1"/>
    <w:rsid w:val="000420B5"/>
    <w:rsid w:val="00050BE7"/>
    <w:rsid w:val="00056612"/>
    <w:rsid w:val="00064F64"/>
    <w:rsid w:val="000851F8"/>
    <w:rsid w:val="000B00F2"/>
    <w:rsid w:val="000B2E66"/>
    <w:rsid w:val="000C015A"/>
    <w:rsid w:val="000D6A52"/>
    <w:rsid w:val="000F34E2"/>
    <w:rsid w:val="00107B0E"/>
    <w:rsid w:val="00114ED6"/>
    <w:rsid w:val="001247C4"/>
    <w:rsid w:val="00126695"/>
    <w:rsid w:val="0013413B"/>
    <w:rsid w:val="00151C8E"/>
    <w:rsid w:val="00171A4D"/>
    <w:rsid w:val="00175200"/>
    <w:rsid w:val="00184F3B"/>
    <w:rsid w:val="00187EAF"/>
    <w:rsid w:val="001A20BB"/>
    <w:rsid w:val="001A6126"/>
    <w:rsid w:val="001B62B3"/>
    <w:rsid w:val="001C32E9"/>
    <w:rsid w:val="001C6AAD"/>
    <w:rsid w:val="001C7CBD"/>
    <w:rsid w:val="001D360D"/>
    <w:rsid w:val="001F0810"/>
    <w:rsid w:val="002023E9"/>
    <w:rsid w:val="00214F4A"/>
    <w:rsid w:val="00230FB4"/>
    <w:rsid w:val="00245C65"/>
    <w:rsid w:val="002460CC"/>
    <w:rsid w:val="00283CD4"/>
    <w:rsid w:val="00287C60"/>
    <w:rsid w:val="002B09EC"/>
    <w:rsid w:val="002B6151"/>
    <w:rsid w:val="002C12EB"/>
    <w:rsid w:val="002C6A4B"/>
    <w:rsid w:val="00317967"/>
    <w:rsid w:val="0033338B"/>
    <w:rsid w:val="00335D04"/>
    <w:rsid w:val="00337245"/>
    <w:rsid w:val="00352C0C"/>
    <w:rsid w:val="0036133D"/>
    <w:rsid w:val="003656DC"/>
    <w:rsid w:val="003678CE"/>
    <w:rsid w:val="00371174"/>
    <w:rsid w:val="003C508E"/>
    <w:rsid w:val="003D1550"/>
    <w:rsid w:val="003D2F11"/>
    <w:rsid w:val="003D5568"/>
    <w:rsid w:val="003D7B84"/>
    <w:rsid w:val="003E43C4"/>
    <w:rsid w:val="003E5B45"/>
    <w:rsid w:val="003E62E0"/>
    <w:rsid w:val="00400C9D"/>
    <w:rsid w:val="004078CC"/>
    <w:rsid w:val="004211CB"/>
    <w:rsid w:val="0045051D"/>
    <w:rsid w:val="0045448F"/>
    <w:rsid w:val="00461C37"/>
    <w:rsid w:val="00464A21"/>
    <w:rsid w:val="004955A4"/>
    <w:rsid w:val="00497CDB"/>
    <w:rsid w:val="004A4BDC"/>
    <w:rsid w:val="004B4C67"/>
    <w:rsid w:val="004B612B"/>
    <w:rsid w:val="004B65F9"/>
    <w:rsid w:val="004C35EC"/>
    <w:rsid w:val="004E509B"/>
    <w:rsid w:val="004F1DA3"/>
    <w:rsid w:val="004F33AD"/>
    <w:rsid w:val="004F5C94"/>
    <w:rsid w:val="00523524"/>
    <w:rsid w:val="00531A56"/>
    <w:rsid w:val="00543A4D"/>
    <w:rsid w:val="00564C25"/>
    <w:rsid w:val="00567200"/>
    <w:rsid w:val="005907A2"/>
    <w:rsid w:val="005C5B8B"/>
    <w:rsid w:val="005D3626"/>
    <w:rsid w:val="005E3211"/>
    <w:rsid w:val="005E4551"/>
    <w:rsid w:val="00601AC9"/>
    <w:rsid w:val="00603E22"/>
    <w:rsid w:val="006167F6"/>
    <w:rsid w:val="00616A50"/>
    <w:rsid w:val="00626B11"/>
    <w:rsid w:val="00634A50"/>
    <w:rsid w:val="006527DE"/>
    <w:rsid w:val="00652935"/>
    <w:rsid w:val="00657A95"/>
    <w:rsid w:val="0066734C"/>
    <w:rsid w:val="00674486"/>
    <w:rsid w:val="00685B12"/>
    <w:rsid w:val="006931F5"/>
    <w:rsid w:val="006C31B6"/>
    <w:rsid w:val="006C5670"/>
    <w:rsid w:val="006D6779"/>
    <w:rsid w:val="006E50E1"/>
    <w:rsid w:val="006F24E1"/>
    <w:rsid w:val="006F457F"/>
    <w:rsid w:val="00701ED4"/>
    <w:rsid w:val="007043C8"/>
    <w:rsid w:val="007063EA"/>
    <w:rsid w:val="00730937"/>
    <w:rsid w:val="007400AE"/>
    <w:rsid w:val="00763697"/>
    <w:rsid w:val="00763B23"/>
    <w:rsid w:val="00773E61"/>
    <w:rsid w:val="00784A86"/>
    <w:rsid w:val="00790C77"/>
    <w:rsid w:val="007933FB"/>
    <w:rsid w:val="007945DE"/>
    <w:rsid w:val="007B0C37"/>
    <w:rsid w:val="007C1DF5"/>
    <w:rsid w:val="007E104C"/>
    <w:rsid w:val="007E12A5"/>
    <w:rsid w:val="007E2C98"/>
    <w:rsid w:val="007E655D"/>
    <w:rsid w:val="00803FA4"/>
    <w:rsid w:val="00825EB2"/>
    <w:rsid w:val="0083635B"/>
    <w:rsid w:val="008377A8"/>
    <w:rsid w:val="00861DE0"/>
    <w:rsid w:val="008812B3"/>
    <w:rsid w:val="008854CA"/>
    <w:rsid w:val="0089469A"/>
    <w:rsid w:val="008B07F0"/>
    <w:rsid w:val="008B32A2"/>
    <w:rsid w:val="008B6471"/>
    <w:rsid w:val="008C0BC2"/>
    <w:rsid w:val="008C1F81"/>
    <w:rsid w:val="008C460E"/>
    <w:rsid w:val="008D4B44"/>
    <w:rsid w:val="008E059F"/>
    <w:rsid w:val="008E135C"/>
    <w:rsid w:val="008E2FC2"/>
    <w:rsid w:val="009160DC"/>
    <w:rsid w:val="009225F0"/>
    <w:rsid w:val="00950333"/>
    <w:rsid w:val="009521AA"/>
    <w:rsid w:val="00965318"/>
    <w:rsid w:val="00965746"/>
    <w:rsid w:val="00980133"/>
    <w:rsid w:val="009A4DAA"/>
    <w:rsid w:val="009A7A35"/>
    <w:rsid w:val="009B0F5B"/>
    <w:rsid w:val="009B1B4B"/>
    <w:rsid w:val="009E67B0"/>
    <w:rsid w:val="009E7E2D"/>
    <w:rsid w:val="009F4371"/>
    <w:rsid w:val="00A057F8"/>
    <w:rsid w:val="00A103AA"/>
    <w:rsid w:val="00A17DE8"/>
    <w:rsid w:val="00A2054A"/>
    <w:rsid w:val="00A32216"/>
    <w:rsid w:val="00A441A4"/>
    <w:rsid w:val="00A46D06"/>
    <w:rsid w:val="00A55AC9"/>
    <w:rsid w:val="00A657EC"/>
    <w:rsid w:val="00A66D3F"/>
    <w:rsid w:val="00A70C2B"/>
    <w:rsid w:val="00A73F8D"/>
    <w:rsid w:val="00A74F03"/>
    <w:rsid w:val="00A81B3A"/>
    <w:rsid w:val="00A959BE"/>
    <w:rsid w:val="00AA0C30"/>
    <w:rsid w:val="00AA676F"/>
    <w:rsid w:val="00AC6909"/>
    <w:rsid w:val="00AD0078"/>
    <w:rsid w:val="00AD2C88"/>
    <w:rsid w:val="00AE15FB"/>
    <w:rsid w:val="00AE3DB3"/>
    <w:rsid w:val="00AE4B14"/>
    <w:rsid w:val="00B012F6"/>
    <w:rsid w:val="00B05EE7"/>
    <w:rsid w:val="00B1330B"/>
    <w:rsid w:val="00B151BA"/>
    <w:rsid w:val="00B16F27"/>
    <w:rsid w:val="00B21DFD"/>
    <w:rsid w:val="00B245D8"/>
    <w:rsid w:val="00B2793F"/>
    <w:rsid w:val="00B51B6D"/>
    <w:rsid w:val="00B660AB"/>
    <w:rsid w:val="00B713B0"/>
    <w:rsid w:val="00B957BD"/>
    <w:rsid w:val="00BB2196"/>
    <w:rsid w:val="00BE0287"/>
    <w:rsid w:val="00BF4738"/>
    <w:rsid w:val="00C12422"/>
    <w:rsid w:val="00C224C9"/>
    <w:rsid w:val="00C415EB"/>
    <w:rsid w:val="00C55007"/>
    <w:rsid w:val="00C72767"/>
    <w:rsid w:val="00C76F71"/>
    <w:rsid w:val="00C852A8"/>
    <w:rsid w:val="00C86812"/>
    <w:rsid w:val="00C87296"/>
    <w:rsid w:val="00CA143C"/>
    <w:rsid w:val="00CB6ABD"/>
    <w:rsid w:val="00CC0FB0"/>
    <w:rsid w:val="00CC263D"/>
    <w:rsid w:val="00CE4E56"/>
    <w:rsid w:val="00D025E6"/>
    <w:rsid w:val="00D07EE4"/>
    <w:rsid w:val="00D746D3"/>
    <w:rsid w:val="00D76705"/>
    <w:rsid w:val="00D76A24"/>
    <w:rsid w:val="00D91503"/>
    <w:rsid w:val="00DB07DF"/>
    <w:rsid w:val="00DC7CAE"/>
    <w:rsid w:val="00DD5426"/>
    <w:rsid w:val="00DE66E9"/>
    <w:rsid w:val="00DF5CF6"/>
    <w:rsid w:val="00E02D58"/>
    <w:rsid w:val="00E1538C"/>
    <w:rsid w:val="00E178C1"/>
    <w:rsid w:val="00E2542D"/>
    <w:rsid w:val="00E3118E"/>
    <w:rsid w:val="00E3188A"/>
    <w:rsid w:val="00E37B45"/>
    <w:rsid w:val="00E43832"/>
    <w:rsid w:val="00E44403"/>
    <w:rsid w:val="00E477C9"/>
    <w:rsid w:val="00E71B48"/>
    <w:rsid w:val="00E75924"/>
    <w:rsid w:val="00E76808"/>
    <w:rsid w:val="00E86EDE"/>
    <w:rsid w:val="00E90DA7"/>
    <w:rsid w:val="00E948A2"/>
    <w:rsid w:val="00E96654"/>
    <w:rsid w:val="00E97397"/>
    <w:rsid w:val="00ED78AD"/>
    <w:rsid w:val="00EE10CE"/>
    <w:rsid w:val="00EF401C"/>
    <w:rsid w:val="00F073B1"/>
    <w:rsid w:val="00F36D9C"/>
    <w:rsid w:val="00F46D28"/>
    <w:rsid w:val="00F67A22"/>
    <w:rsid w:val="00F713BF"/>
    <w:rsid w:val="00F871B6"/>
    <w:rsid w:val="00F923FC"/>
    <w:rsid w:val="00FA1014"/>
    <w:rsid w:val="00FA7C4D"/>
    <w:rsid w:val="00FB5F55"/>
    <w:rsid w:val="00FC1D88"/>
    <w:rsid w:val="00FC2C46"/>
    <w:rsid w:val="00FD0477"/>
    <w:rsid w:val="00FF2D61"/>
    <w:rsid w:val="01407EA8"/>
    <w:rsid w:val="0530A057"/>
    <w:rsid w:val="15D3A050"/>
    <w:rsid w:val="1967F6BB"/>
    <w:rsid w:val="1FD43CE9"/>
    <w:rsid w:val="1FFB4076"/>
    <w:rsid w:val="220C74AD"/>
    <w:rsid w:val="27BD7C82"/>
    <w:rsid w:val="2C71C58A"/>
    <w:rsid w:val="2E90AAF5"/>
    <w:rsid w:val="3106237A"/>
    <w:rsid w:val="33F681DE"/>
    <w:rsid w:val="3416A5E4"/>
    <w:rsid w:val="34C723EB"/>
    <w:rsid w:val="35950941"/>
    <w:rsid w:val="39EDF74D"/>
    <w:rsid w:val="3EB5407F"/>
    <w:rsid w:val="3FD6B746"/>
    <w:rsid w:val="41C7FA26"/>
    <w:rsid w:val="428D6120"/>
    <w:rsid w:val="4AC7CB34"/>
    <w:rsid w:val="4CEE74B8"/>
    <w:rsid w:val="51821B70"/>
    <w:rsid w:val="52E499F1"/>
    <w:rsid w:val="539D32F5"/>
    <w:rsid w:val="53BC7764"/>
    <w:rsid w:val="53D0FB21"/>
    <w:rsid w:val="5729EC1A"/>
    <w:rsid w:val="585C7EC6"/>
    <w:rsid w:val="585F31A1"/>
    <w:rsid w:val="58AF4C6D"/>
    <w:rsid w:val="5A69084B"/>
    <w:rsid w:val="605E813B"/>
    <w:rsid w:val="624A06F5"/>
    <w:rsid w:val="677EDA51"/>
    <w:rsid w:val="6C48BACA"/>
    <w:rsid w:val="6D35F03D"/>
    <w:rsid w:val="6FA264B6"/>
    <w:rsid w:val="71505204"/>
    <w:rsid w:val="7251FD19"/>
    <w:rsid w:val="7327F113"/>
    <w:rsid w:val="782AF0E5"/>
    <w:rsid w:val="7B9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5DFD"/>
  <w15:chartTrackingRefBased/>
  <w15:docId w15:val="{0252A46E-C82C-46E9-BBBA-1C28E50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0E"/>
  </w:style>
  <w:style w:type="paragraph" w:styleId="Titre1">
    <w:name w:val="heading 1"/>
    <w:basedOn w:val="Normal"/>
    <w:next w:val="Normal"/>
    <w:link w:val="Titre1Car"/>
    <w:uiPriority w:val="9"/>
    <w:qFormat/>
    <w:rsid w:val="0096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7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7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7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7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7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7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7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7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7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7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746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A55AC9"/>
    <w:rPr>
      <w:color w:val="666666"/>
    </w:rPr>
  </w:style>
  <w:style w:type="paragraph" w:styleId="Rvision">
    <w:name w:val="Revision"/>
    <w:hidden/>
    <w:uiPriority w:val="99"/>
    <w:semiHidden/>
    <w:rsid w:val="006F457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83CD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3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alobat.fr/le-recyclage-des-menuiseries-vitre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153BC-C284-4C95-8E6A-C83A1EB8241A}"/>
      </w:docPartPr>
      <w:docPartBody>
        <w:p w:rsidR="00E94830" w:rsidRDefault="00B660AB">
          <w:r w:rsidRPr="00D244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5794F03C0460D9F6FF674FFBFF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B4D02-4C93-42F1-B9E2-4D73BA7EECAF}"/>
      </w:docPartPr>
      <w:docPartBody>
        <w:p w:rsidR="00450385" w:rsidRDefault="00BA407F" w:rsidP="00BA407F">
          <w:pPr>
            <w:pStyle w:val="7F35794F03C0460D9F6FF674FFBFF061"/>
          </w:pPr>
          <w:r w:rsidRPr="00D244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AB"/>
    <w:rsid w:val="00230FB4"/>
    <w:rsid w:val="00450385"/>
    <w:rsid w:val="004B4C67"/>
    <w:rsid w:val="004B73D3"/>
    <w:rsid w:val="004D501B"/>
    <w:rsid w:val="00515A60"/>
    <w:rsid w:val="00581BB6"/>
    <w:rsid w:val="00634A50"/>
    <w:rsid w:val="007B0C37"/>
    <w:rsid w:val="00950333"/>
    <w:rsid w:val="00B660AB"/>
    <w:rsid w:val="00B80B5B"/>
    <w:rsid w:val="00B957BD"/>
    <w:rsid w:val="00BA407F"/>
    <w:rsid w:val="00BE0287"/>
    <w:rsid w:val="00C10A68"/>
    <w:rsid w:val="00E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407F"/>
    <w:rPr>
      <w:color w:val="666666"/>
    </w:rPr>
  </w:style>
  <w:style w:type="paragraph" w:customStyle="1" w:styleId="7F35794F03C0460D9F6FF674FFBFF061">
    <w:name w:val="7F35794F03C0460D9F6FF674FFBFF061"/>
    <w:rsid w:val="00BA4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ED8464080584EAFA6C353243A5096" ma:contentTypeVersion="34" ma:contentTypeDescription="Crée un document." ma:contentTypeScope="" ma:versionID="e2972173680cc1f81f86ec938c97bc16">
  <xsd:schema xmlns:xsd="http://www.w3.org/2001/XMLSchema" xmlns:xs="http://www.w3.org/2001/XMLSchema" xmlns:p="http://schemas.microsoft.com/office/2006/metadata/properties" xmlns:ns2="3f997321-4114-4a2b-a171-cd6b6c25a7d0" xmlns:ns3="1a800b73-595b-4490-a9b2-e13002c5f657" targetNamespace="http://schemas.microsoft.com/office/2006/metadata/properties" ma:root="true" ma:fieldsID="89ba1f880820e6f08fcb39fb7db89cee" ns2:_="" ns3:_="">
    <xsd:import namespace="3f997321-4114-4a2b-a171-cd6b6c25a7d0"/>
    <xsd:import namespace="1a800b73-595b-4490-a9b2-e13002c5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7321-4114-4a2b-a171-cd6b6c25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6c9547-beee-49a2-85b3-09dc70ab7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0b73-595b-4490-a9b2-e13002c5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13486-98cc-4809-b9be-87e448ef08e5}" ma:internalName="TaxCatchAll" ma:showField="CatchAllData" ma:web="1a800b73-595b-4490-a9b2-e13002c5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800b73-595b-4490-a9b2-e13002c5f657" xsi:nil="true"/>
    <lcf76f155ced4ddcb4097134ff3c332f xmlns="3f997321-4114-4a2b-a171-cd6b6c25a7d0">
      <Terms xmlns="http://schemas.microsoft.com/office/infopath/2007/PartnerControls"/>
    </lcf76f155ced4ddcb4097134ff3c332f>
    <ArchiverLinkFileType xmlns="3f997321-4114-4a2b-a171-cd6b6c25a7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5E86-FB74-4C3A-9543-B48A32F9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97321-4114-4a2b-a171-cd6b6c25a7d0"/>
    <ds:schemaRef ds:uri="1a800b73-595b-4490-a9b2-e13002c5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33476-C177-43AE-851F-81A88A5CE233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</ds:schemaRefs>
</ds:datastoreItem>
</file>

<file path=customXml/itemProps3.xml><?xml version="1.0" encoding="utf-8"?>
<ds:datastoreItem xmlns:ds="http://schemas.openxmlformats.org/officeDocument/2006/customXml" ds:itemID="{73D62D46-E2EB-4302-BF0E-214596A79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F07A0-AA55-4DA2-91FF-3EA4CD6E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Links>
    <vt:vector size="12" baseType="variant">
      <vt:variant>
        <vt:i4>786452</vt:i4>
      </vt:variant>
      <vt:variant>
        <vt:i4>3</vt:i4>
      </vt:variant>
      <vt:variant>
        <vt:i4>0</vt:i4>
      </vt:variant>
      <vt:variant>
        <vt:i4>5</vt:i4>
      </vt:variant>
      <vt:variant>
        <vt:lpwstr>https://www.valobat.fr/conditions-a-la-reprise-des-menuiseries-comment-connaitre-la-date-de-fabrication-de-ma-menuiserie/</vt:lpwstr>
      </vt:variant>
      <vt:variant>
        <vt:lpwstr/>
      </vt:variant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https://www.valobat.fr/le-recyclage-des-menuiseries-vitrees/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BOZOUKLIAN</dc:creator>
  <cp:keywords/>
  <dc:description/>
  <cp:lastModifiedBy>Maëlle BOZOUKLIAN</cp:lastModifiedBy>
  <cp:revision>2</cp:revision>
  <cp:lastPrinted>2024-11-19T19:35:00Z</cp:lastPrinted>
  <dcterms:created xsi:type="dcterms:W3CDTF">2025-12-18T13:44:00Z</dcterms:created>
  <dcterms:modified xsi:type="dcterms:W3CDTF">2025-12-18T13:44:00Z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